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1E0"/>
      </w:tblPr>
      <w:tblGrid>
        <w:gridCol w:w="3969"/>
        <w:gridCol w:w="5245"/>
      </w:tblGrid>
      <w:tr w:rsidR="001438BD" w:rsidRPr="001438BD" w:rsidTr="0005582A">
        <w:tc>
          <w:tcPr>
            <w:tcW w:w="3969" w:type="dxa"/>
          </w:tcPr>
          <w:p w:rsidR="001438BD" w:rsidRPr="001438BD" w:rsidRDefault="001438BD" w:rsidP="0005582A">
            <w:pPr>
              <w:spacing w:before="120" w:after="120"/>
              <w:jc w:val="center"/>
              <w:rPr>
                <w:rFonts w:ascii="Times New Roman" w:eastAsia="Calibri" w:hAnsi="Times New Roman" w:cs="Times New Roman"/>
                <w:sz w:val="28"/>
                <w:szCs w:val="28"/>
              </w:rPr>
            </w:pPr>
            <w:r w:rsidRPr="001438BD">
              <w:rPr>
                <w:rFonts w:ascii="Times New Roman" w:eastAsia="Calibri" w:hAnsi="Times New Roman" w:cs="Times New Roman"/>
                <w:sz w:val="28"/>
                <w:szCs w:val="28"/>
              </w:rPr>
              <w:t>PHÒNG GD &amp; ĐT KHOAI CHÂU</w:t>
            </w:r>
          </w:p>
          <w:p w:rsidR="001438BD" w:rsidRPr="001438BD" w:rsidRDefault="001438BD" w:rsidP="0005582A">
            <w:pPr>
              <w:spacing w:before="120" w:after="120"/>
              <w:jc w:val="center"/>
              <w:rPr>
                <w:rFonts w:ascii="Times New Roman" w:eastAsia="Calibri" w:hAnsi="Times New Roman" w:cs="Times New Roman"/>
                <w:b/>
                <w:sz w:val="28"/>
                <w:szCs w:val="28"/>
              </w:rPr>
            </w:pPr>
            <w:r w:rsidRPr="001438BD">
              <w:rPr>
                <w:rFonts w:ascii="Times New Roman" w:eastAsia="Calibri" w:hAnsi="Times New Roman" w:cs="Times New Roman"/>
                <w:b/>
                <w:sz w:val="28"/>
                <w:szCs w:val="28"/>
              </w:rPr>
              <w:t>TRƯỜNG: MẦM NON BÌNH MINH</w:t>
            </w:r>
          </w:p>
          <w:p w:rsidR="001438BD" w:rsidRPr="001438BD" w:rsidRDefault="001438BD" w:rsidP="0005582A">
            <w:pPr>
              <w:spacing w:before="120" w:after="120"/>
              <w:jc w:val="center"/>
              <w:rPr>
                <w:rFonts w:ascii="Times New Roman" w:eastAsia="Calibri" w:hAnsi="Times New Roman" w:cs="Times New Roman"/>
                <w:b/>
                <w:sz w:val="28"/>
                <w:szCs w:val="28"/>
              </w:rPr>
            </w:pPr>
            <w:r w:rsidRPr="001438BD">
              <w:rPr>
                <w:rFonts w:ascii="Times New Roman" w:eastAsia="Calibri" w:hAnsi="Times New Roman" w:cs="Times New Roman"/>
                <w:noProof/>
                <w:sz w:val="28"/>
                <w:szCs w:val="28"/>
              </w:rPr>
              <w:pict>
                <v:line id="Straight Connector 8" o:spid="_x0000_s1027" style="position:absolute;left:0;text-align:left;flip:y;z-index:251661312;visibility:visible" from="56.8pt,1.15pt" to="1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"/>
              </w:pict>
            </w:r>
          </w:p>
          <w:p w:rsidR="001438BD" w:rsidRPr="001438BD" w:rsidRDefault="001438BD" w:rsidP="0005582A">
            <w:pPr>
              <w:spacing w:before="120" w:after="120"/>
              <w:jc w:val="center"/>
              <w:rPr>
                <w:rFonts w:ascii="Times New Roman" w:eastAsia="Calibri" w:hAnsi="Times New Roman" w:cs="Times New Roman"/>
                <w:sz w:val="28"/>
                <w:szCs w:val="28"/>
              </w:rPr>
            </w:pPr>
            <w:r w:rsidRPr="001438BD">
              <w:rPr>
                <w:rFonts w:ascii="Times New Roman" w:eastAsia="Calibri" w:hAnsi="Times New Roman" w:cs="Times New Roman"/>
                <w:sz w:val="28"/>
                <w:szCs w:val="28"/>
              </w:rPr>
              <w:t>Số: 02/QĐ- MNBM</w:t>
            </w:r>
          </w:p>
        </w:tc>
        <w:tc>
          <w:tcPr>
            <w:tcW w:w="5245" w:type="dxa"/>
          </w:tcPr>
          <w:p w:rsidR="001438BD" w:rsidRPr="001438BD" w:rsidRDefault="001438BD" w:rsidP="0005582A">
            <w:pPr>
              <w:spacing w:before="120" w:after="120"/>
              <w:rPr>
                <w:rFonts w:ascii="Times New Roman" w:eastAsia="Calibri" w:hAnsi="Times New Roman" w:cs="Times New Roman"/>
                <w:b/>
                <w:sz w:val="28"/>
                <w:szCs w:val="28"/>
              </w:rPr>
            </w:pPr>
            <w:r w:rsidRPr="001438BD">
              <w:rPr>
                <w:rFonts w:ascii="Times New Roman" w:eastAsia="Calibri" w:hAnsi="Times New Roman" w:cs="Times New Roman"/>
                <w:b/>
                <w:sz w:val="28"/>
                <w:szCs w:val="28"/>
              </w:rPr>
              <w:t>CỘNG HOÀ XÃ HỘI CHỦ NGHĨA VIỆTNAM</w:t>
            </w:r>
          </w:p>
          <w:p w:rsidR="001438BD" w:rsidRPr="001438BD" w:rsidRDefault="001438BD" w:rsidP="0005582A">
            <w:pPr>
              <w:spacing w:before="120" w:after="120"/>
              <w:rPr>
                <w:rFonts w:ascii="Times New Roman" w:eastAsia="Calibri" w:hAnsi="Times New Roman" w:cs="Times New Roman"/>
                <w:b/>
                <w:sz w:val="28"/>
                <w:szCs w:val="28"/>
              </w:rPr>
            </w:pPr>
            <w:r w:rsidRPr="001438BD">
              <w:rPr>
                <w:rFonts w:ascii="Times New Roman" w:eastAsia="Calibri" w:hAnsi="Times New Roman" w:cs="Times New Roman"/>
                <w:noProof/>
                <w:sz w:val="28"/>
                <w:szCs w:val="28"/>
              </w:rPr>
              <w:pict>
                <v:line id="Straight Connector 7" o:spid="_x0000_s1028" style="position:absolute;z-index:251662336;visibility:visible" from="30.45pt,19.85pt" to="204.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"/>
              </w:pict>
            </w:r>
            <w:r w:rsidRPr="001438BD">
              <w:rPr>
                <w:rFonts w:ascii="Times New Roman" w:eastAsia="Calibri" w:hAnsi="Times New Roman" w:cs="Times New Roman"/>
                <w:b/>
                <w:sz w:val="28"/>
                <w:szCs w:val="28"/>
              </w:rPr>
              <w:t xml:space="preserve">          Độc lập – Tự do – Hạnh phúc</w:t>
            </w:r>
          </w:p>
          <w:p w:rsidR="001438BD" w:rsidRPr="001438BD" w:rsidRDefault="001438BD" w:rsidP="0005582A">
            <w:pPr>
              <w:spacing w:before="120" w:after="120"/>
              <w:jc w:val="center"/>
              <w:rPr>
                <w:rFonts w:ascii="Times New Roman" w:eastAsia="Calibri" w:hAnsi="Times New Roman" w:cs="Times New Roman"/>
                <w:b/>
                <w:sz w:val="28"/>
                <w:szCs w:val="28"/>
              </w:rPr>
            </w:pPr>
          </w:p>
          <w:p w:rsidR="001438BD" w:rsidRPr="001438BD" w:rsidRDefault="001438BD" w:rsidP="0005582A">
            <w:pPr>
              <w:spacing w:before="120" w:after="120"/>
              <w:jc w:val="right"/>
              <w:rPr>
                <w:rFonts w:ascii="Times New Roman" w:eastAsia="Calibri" w:hAnsi="Times New Roman" w:cs="Times New Roman"/>
                <w:i/>
                <w:sz w:val="28"/>
                <w:szCs w:val="28"/>
              </w:rPr>
            </w:pPr>
            <w:r w:rsidRPr="001438BD">
              <w:rPr>
                <w:rFonts w:ascii="Times New Roman" w:eastAsia="Calibri" w:hAnsi="Times New Roman" w:cs="Times New Roman"/>
                <w:i/>
                <w:sz w:val="28"/>
                <w:szCs w:val="28"/>
              </w:rPr>
              <w:t>Bình Minh, ngày 01 tháng 2 năm 2020</w:t>
            </w:r>
          </w:p>
        </w:tc>
      </w:tr>
    </w:tbl>
    <w:p w:rsidR="001438BD" w:rsidRPr="001438BD" w:rsidRDefault="001438BD" w:rsidP="001438BD">
      <w:pPr>
        <w:pStyle w:val="Heading6"/>
        <w:spacing w:before="120" w:after="120" w:line="360" w:lineRule="auto"/>
        <w:jc w:val="left"/>
        <w:rPr>
          <w:rFonts w:ascii="Times New Roman" w:hAnsi="Times New Roman"/>
          <w:sz w:val="28"/>
          <w:szCs w:val="28"/>
          <w:lang w:val="vi-VN"/>
        </w:rPr>
      </w:pPr>
      <w:r w:rsidRPr="001438BD">
        <w:rPr>
          <w:rFonts w:ascii="Times New Roman" w:hAnsi="Times New Roman"/>
          <w:b w:val="0"/>
          <w:sz w:val="28"/>
          <w:szCs w:val="28"/>
          <w:lang w:val="vi-VN"/>
        </w:rPr>
        <w:t xml:space="preserve">                                                     </w:t>
      </w:r>
      <w:r w:rsidRPr="001438BD">
        <w:rPr>
          <w:rFonts w:ascii="Times New Roman" w:hAnsi="Times New Roman"/>
          <w:sz w:val="28"/>
          <w:szCs w:val="28"/>
          <w:lang w:val="vi-VN"/>
        </w:rPr>
        <w:t>QUYẾT ĐỊNH</w:t>
      </w:r>
    </w:p>
    <w:p w:rsidR="001438BD" w:rsidRPr="001438BD" w:rsidRDefault="001438BD" w:rsidP="001438BD">
      <w:pPr>
        <w:spacing w:before="120" w:after="120" w:line="360" w:lineRule="auto"/>
        <w:jc w:val="center"/>
        <w:rPr>
          <w:rFonts w:ascii="Times New Roman" w:hAnsi="Times New Roman" w:cs="Times New Roman"/>
          <w:b/>
          <w:iCs/>
          <w:sz w:val="28"/>
          <w:szCs w:val="28"/>
        </w:rPr>
      </w:pPr>
      <w:r w:rsidRPr="001438BD">
        <w:rPr>
          <w:rFonts w:ascii="Times New Roman" w:hAnsi="Times New Roman" w:cs="Times New Roman"/>
          <w:b/>
          <w:iCs/>
          <w:sz w:val="28"/>
          <w:szCs w:val="28"/>
        </w:rPr>
        <w:t>Về việc thành lập Ban Chỉ đạo phòng, chống dịch bệnh viêm đường hô hấp cấp do chủng mới của vi rút Corona</w:t>
      </w:r>
    </w:p>
    <w:p w:rsidR="001438BD" w:rsidRPr="001438BD" w:rsidRDefault="001438BD" w:rsidP="001438BD">
      <w:pPr>
        <w:spacing w:before="120" w:after="120" w:line="360" w:lineRule="auto"/>
        <w:jc w:val="center"/>
        <w:rPr>
          <w:rFonts w:ascii="Times New Roman" w:hAnsi="Times New Roman" w:cs="Times New Roman"/>
          <w:b/>
          <w:sz w:val="28"/>
          <w:szCs w:val="28"/>
        </w:rPr>
      </w:pPr>
      <w:r w:rsidRPr="001438BD">
        <w:rPr>
          <w:rFonts w:ascii="Times New Roman" w:hAnsi="Times New Roman" w:cs="Times New Roman"/>
          <w:noProof/>
          <w:sz w:val="28"/>
          <w:szCs w:val="28"/>
        </w:rPr>
        <w:pict>
          <v:line id="_x0000_s1026" style="position:absolute;left:0;text-align:left;z-index:251660288" from="174.8pt,5.55pt" to="289.25pt,5.55pt"/>
        </w:pict>
      </w:r>
    </w:p>
    <w:p w:rsidR="001438BD" w:rsidRPr="001438BD" w:rsidRDefault="001438BD" w:rsidP="001438BD">
      <w:pPr>
        <w:spacing w:before="120" w:after="120" w:line="360" w:lineRule="auto"/>
        <w:rPr>
          <w:rFonts w:ascii="Times New Roman" w:hAnsi="Times New Roman" w:cs="Times New Roman"/>
          <w:sz w:val="28"/>
          <w:szCs w:val="28"/>
        </w:rPr>
      </w:pPr>
      <w:r w:rsidRPr="001438BD">
        <w:rPr>
          <w:rFonts w:ascii="Times New Roman" w:hAnsi="Times New Roman" w:cs="Times New Roman"/>
          <w:sz w:val="28"/>
          <w:szCs w:val="28"/>
        </w:rPr>
        <w:tab/>
        <w:t xml:space="preserve">Căn cứ Kế hoạch số 02/KH - MNBM ngày 01/02/2020 của trường Mầm non Bình Minh về việc triển khai các hoạt động </w:t>
      </w:r>
      <w:r w:rsidRPr="001438BD">
        <w:rPr>
          <w:rFonts w:ascii="Times New Roman" w:hAnsi="Times New Roman" w:cs="Times New Roman"/>
          <w:iCs/>
          <w:sz w:val="28"/>
          <w:szCs w:val="28"/>
        </w:rPr>
        <w:t>phòng, chống dịch bệnh viêm đường hô hấp cấp do chủng mới của vi rút Corona;</w:t>
      </w:r>
    </w:p>
    <w:p w:rsidR="001438BD" w:rsidRPr="001438BD" w:rsidRDefault="001438BD" w:rsidP="001438BD">
      <w:pPr>
        <w:spacing w:before="120" w:after="120" w:line="360" w:lineRule="auto"/>
        <w:jc w:val="center"/>
        <w:rPr>
          <w:rFonts w:ascii="Times New Roman" w:hAnsi="Times New Roman" w:cs="Times New Roman"/>
          <w:b/>
          <w:sz w:val="28"/>
          <w:szCs w:val="28"/>
        </w:rPr>
      </w:pPr>
      <w:r w:rsidRPr="001438BD">
        <w:rPr>
          <w:rFonts w:ascii="Times New Roman" w:hAnsi="Times New Roman" w:cs="Times New Roman"/>
          <w:b/>
          <w:sz w:val="28"/>
          <w:szCs w:val="28"/>
        </w:rPr>
        <w:t>HIỆU TRƯỞNG TRƯỜNG MẦM NON BÌNH MINH</w:t>
      </w:r>
    </w:p>
    <w:p w:rsidR="001438BD" w:rsidRPr="001438BD" w:rsidRDefault="001438BD" w:rsidP="001438BD">
      <w:pPr>
        <w:pStyle w:val="Heading8"/>
        <w:spacing w:before="120" w:after="120" w:line="360" w:lineRule="auto"/>
        <w:rPr>
          <w:rFonts w:ascii="Times New Roman" w:hAnsi="Times New Roman"/>
          <w:sz w:val="28"/>
          <w:szCs w:val="28"/>
          <w:lang w:val="vi-VN"/>
        </w:rPr>
      </w:pPr>
      <w:r w:rsidRPr="001438BD">
        <w:rPr>
          <w:rFonts w:ascii="Times New Roman" w:hAnsi="Times New Roman"/>
          <w:sz w:val="28"/>
          <w:szCs w:val="28"/>
          <w:lang w:val="vi-VN"/>
        </w:rPr>
        <w:t>QUYẾT ĐỊNH:</w:t>
      </w:r>
    </w:p>
    <w:p w:rsidR="001438BD" w:rsidRPr="001438BD" w:rsidRDefault="001438BD" w:rsidP="001438BD">
      <w:pPr>
        <w:spacing w:before="120" w:after="120" w:line="360" w:lineRule="auto"/>
        <w:ind w:firstLine="720"/>
        <w:jc w:val="both"/>
        <w:rPr>
          <w:rFonts w:ascii="Times New Roman" w:hAnsi="Times New Roman" w:cs="Times New Roman"/>
          <w:i/>
          <w:sz w:val="28"/>
          <w:szCs w:val="28"/>
        </w:rPr>
      </w:pPr>
      <w:r w:rsidRPr="001438BD">
        <w:rPr>
          <w:rFonts w:ascii="Times New Roman" w:hAnsi="Times New Roman" w:cs="Times New Roman"/>
          <w:b/>
          <w:bCs/>
          <w:sz w:val="28"/>
          <w:szCs w:val="28"/>
        </w:rPr>
        <w:t>Điều 1.</w:t>
      </w:r>
      <w:r w:rsidRPr="001438BD">
        <w:rPr>
          <w:rFonts w:ascii="Times New Roman" w:hAnsi="Times New Roman" w:cs="Times New Roman"/>
          <w:sz w:val="28"/>
          <w:szCs w:val="28"/>
        </w:rPr>
        <w:t xml:space="preserve"> Thành lập Ban Chỉ đạo phòng, chống </w:t>
      </w:r>
      <w:r w:rsidRPr="001438BD">
        <w:rPr>
          <w:rFonts w:ascii="Times New Roman" w:hAnsi="Times New Roman" w:cs="Times New Roman"/>
          <w:iCs/>
          <w:sz w:val="28"/>
          <w:szCs w:val="28"/>
        </w:rPr>
        <w:t>dịch bệnh viêm đường hô hấp cấp do chủng mới của vi rút Corona</w:t>
      </w:r>
      <w:r w:rsidRPr="001438BD">
        <w:rPr>
          <w:rFonts w:ascii="Times New Roman" w:hAnsi="Times New Roman" w:cs="Times New Roman"/>
          <w:sz w:val="28"/>
          <w:szCs w:val="28"/>
        </w:rPr>
        <w:t xml:space="preserve"> gồm các ông(bà) có tên sau:</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1. Bà: Dương Thị Thanh Luyến - Hiệu trưởng - Trưởng ban.</w:t>
      </w:r>
      <w:r w:rsidRPr="001438BD">
        <w:rPr>
          <w:rFonts w:ascii="Times New Roman" w:hAnsi="Times New Roman" w:cs="Times New Roman"/>
          <w:sz w:val="28"/>
          <w:szCs w:val="28"/>
        </w:rPr>
        <w:tab/>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2. Bà: Đỗ Thị Hương - Phó Hiệu trưởng - Phó ban thường trực.</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 xml:space="preserve">3. Bà: Hoàng Thị Mai - Phó Hiệu trưởng - Phó ban </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4. Bà: Đoàn Thị Quy - Chủ tịch công đoàn - Uỷ viên - Thư ký</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5. Bà: Nguyễn Thị Huyên - Tổ trưởng tổ chuyên môn MG - Ủy viên</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6. Bà: Nguyễn Thị Làn - Tổ trưởng tổ chuyên môn Nhà trẻ - Ủy viên</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7. Bà: Nguyễn Thị Hưởng - Tổ trưởng tổ Nuôi dưỡng - Ủy viên</w:t>
      </w:r>
    </w:p>
    <w:p w:rsidR="001438BD" w:rsidRPr="001438BD" w:rsidRDefault="001438BD" w:rsidP="001438BD">
      <w:pPr>
        <w:spacing w:before="120" w:after="120" w:line="360" w:lineRule="auto"/>
        <w:jc w:val="both"/>
        <w:rPr>
          <w:rFonts w:ascii="Times New Roman" w:hAnsi="Times New Roman" w:cs="Times New Roman"/>
          <w:sz w:val="28"/>
          <w:szCs w:val="28"/>
        </w:rPr>
      </w:pPr>
      <w:r w:rsidRPr="001438BD">
        <w:rPr>
          <w:rFonts w:ascii="Times New Roman" w:hAnsi="Times New Roman" w:cs="Times New Roman"/>
          <w:sz w:val="28"/>
          <w:szCs w:val="28"/>
        </w:rPr>
        <w:t xml:space="preserve">          8. Bà: Nguyễn Thị Thủy - Tổ phó tổ chuyên môn MG - Uỷ viên</w:t>
      </w:r>
    </w:p>
    <w:p w:rsidR="001438BD" w:rsidRPr="001438BD" w:rsidRDefault="001438BD" w:rsidP="001438BD">
      <w:pPr>
        <w:spacing w:before="120" w:after="120" w:line="360" w:lineRule="auto"/>
        <w:jc w:val="both"/>
        <w:rPr>
          <w:rFonts w:ascii="Times New Roman" w:hAnsi="Times New Roman" w:cs="Times New Roman"/>
          <w:sz w:val="28"/>
          <w:szCs w:val="28"/>
        </w:rPr>
      </w:pPr>
      <w:r w:rsidRPr="001438BD">
        <w:rPr>
          <w:rFonts w:ascii="Times New Roman" w:hAnsi="Times New Roman" w:cs="Times New Roman"/>
          <w:sz w:val="28"/>
          <w:szCs w:val="28"/>
        </w:rPr>
        <w:lastRenderedPageBreak/>
        <w:t xml:space="preserve">          9. Bà: Giang Thị Huế - Tổ phó tổ chuyên môn NT - Uỷ viên</w:t>
      </w:r>
    </w:p>
    <w:p w:rsidR="001438BD" w:rsidRPr="001438BD" w:rsidRDefault="001438BD" w:rsidP="001438BD">
      <w:pPr>
        <w:spacing w:before="120" w:after="120" w:line="360" w:lineRule="auto"/>
        <w:jc w:val="both"/>
        <w:rPr>
          <w:rFonts w:ascii="Times New Roman" w:hAnsi="Times New Roman" w:cs="Times New Roman"/>
          <w:sz w:val="28"/>
          <w:szCs w:val="28"/>
        </w:rPr>
      </w:pPr>
      <w:r w:rsidRPr="001438BD">
        <w:rPr>
          <w:rFonts w:ascii="Times New Roman" w:hAnsi="Times New Roman" w:cs="Times New Roman"/>
          <w:sz w:val="28"/>
          <w:szCs w:val="28"/>
        </w:rPr>
        <w:t xml:space="preserve">          10. Bà: Hà Thị Đoàn - Thanh tra nhân dân - Uỷ viên</w:t>
      </w:r>
    </w:p>
    <w:p w:rsidR="001438BD" w:rsidRPr="001438BD" w:rsidRDefault="001438BD" w:rsidP="001438BD">
      <w:pPr>
        <w:spacing w:before="120" w:after="120" w:line="360" w:lineRule="auto"/>
        <w:jc w:val="both"/>
        <w:rPr>
          <w:rFonts w:ascii="Times New Roman" w:hAnsi="Times New Roman" w:cs="Times New Roman"/>
          <w:sz w:val="28"/>
          <w:szCs w:val="28"/>
        </w:rPr>
      </w:pPr>
      <w:r w:rsidRPr="001438BD">
        <w:rPr>
          <w:rFonts w:ascii="Times New Roman" w:hAnsi="Times New Roman" w:cs="Times New Roman"/>
          <w:sz w:val="28"/>
          <w:szCs w:val="28"/>
        </w:rPr>
        <w:t xml:space="preserve">          11. Bà: Nguyễn Thị Thủy - Giáo viên - Uỷ viên</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12. Bà: Nguyễn Thị Thương - Giáo viên - Ủy viên.</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sz w:val="28"/>
          <w:szCs w:val="28"/>
        </w:rPr>
        <w:t>13. Bà: Nguyễn Thị Hoan - Nhân viên nuôi dưỡng - Ủy viên.</w:t>
      </w:r>
    </w:p>
    <w:p w:rsidR="001438BD" w:rsidRPr="001438BD" w:rsidRDefault="001438BD" w:rsidP="001438BD">
      <w:pPr>
        <w:spacing w:before="120" w:after="120" w:line="360" w:lineRule="auto"/>
        <w:jc w:val="both"/>
        <w:rPr>
          <w:rFonts w:ascii="Times New Roman" w:hAnsi="Times New Roman" w:cs="Times New Roman"/>
          <w:sz w:val="28"/>
          <w:szCs w:val="28"/>
        </w:rPr>
      </w:pPr>
      <w:r w:rsidRPr="001438BD">
        <w:rPr>
          <w:rFonts w:ascii="Times New Roman" w:hAnsi="Times New Roman" w:cs="Times New Roman"/>
          <w:sz w:val="28"/>
          <w:szCs w:val="28"/>
        </w:rPr>
        <w:t xml:space="preserve">          14. Bà: Đỗ Thị Hường - Nhân viên nuôi dưỡng - Ủy viên.</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b/>
          <w:bCs/>
          <w:sz w:val="28"/>
          <w:szCs w:val="28"/>
        </w:rPr>
        <w:t>Điều 2.</w:t>
      </w:r>
      <w:r w:rsidRPr="001438BD">
        <w:rPr>
          <w:rFonts w:ascii="Times New Roman" w:hAnsi="Times New Roman" w:cs="Times New Roman"/>
          <w:sz w:val="28"/>
          <w:szCs w:val="28"/>
        </w:rPr>
        <w:t xml:space="preserve"> Ban Chỉ đạo phòng, chống dịch bệnh viêm đường hô hấp cấp do chủng mới của vi rút Corona có nhiệm vụ chỉ đạo công tác chăm sóc, bảo vệ sức khỏe, theo dõi, đôn đốc, kiểm tra các giáo viên, học sinh, phụ huynh thực hiện công tác phòng, chống dịch bệnh viêm đường hô hấp cấp do chủng mới vi rút Corona.</w:t>
      </w:r>
    </w:p>
    <w:p w:rsidR="001438BD" w:rsidRPr="001438BD" w:rsidRDefault="001438BD" w:rsidP="001438BD">
      <w:pPr>
        <w:spacing w:before="120" w:after="120" w:line="360" w:lineRule="auto"/>
        <w:ind w:firstLine="720"/>
        <w:jc w:val="both"/>
        <w:rPr>
          <w:rFonts w:ascii="Times New Roman" w:hAnsi="Times New Roman" w:cs="Times New Roman"/>
          <w:sz w:val="28"/>
          <w:szCs w:val="28"/>
        </w:rPr>
      </w:pPr>
      <w:r w:rsidRPr="001438BD">
        <w:rPr>
          <w:rFonts w:ascii="Times New Roman" w:hAnsi="Times New Roman" w:cs="Times New Roman"/>
          <w:b/>
          <w:sz w:val="28"/>
          <w:szCs w:val="28"/>
        </w:rPr>
        <w:t>Điều 3</w:t>
      </w:r>
      <w:r w:rsidRPr="001438BD">
        <w:rPr>
          <w:rFonts w:ascii="Times New Roman" w:hAnsi="Times New Roman" w:cs="Times New Roman"/>
          <w:sz w:val="28"/>
          <w:szCs w:val="28"/>
        </w:rPr>
        <w:t>. Hiệu trưởng, các bộ phận chức năng, cán bộ, giáo viên nhà trường   và các ông (bà) có tên trong Điều 1 căn cứ quyết định thi hành./.</w:t>
      </w:r>
    </w:p>
    <w:p w:rsidR="001438BD" w:rsidRPr="001438BD" w:rsidRDefault="001438BD" w:rsidP="001438BD">
      <w:pPr>
        <w:spacing w:before="120" w:after="120" w:line="360" w:lineRule="auto"/>
        <w:jc w:val="both"/>
        <w:rPr>
          <w:rFonts w:ascii="Times New Roman" w:hAnsi="Times New Roman" w:cs="Times New Roman"/>
          <w:b/>
          <w:sz w:val="28"/>
          <w:szCs w:val="28"/>
        </w:rPr>
      </w:pPr>
      <w:r w:rsidRPr="001438BD">
        <w:rPr>
          <w:rFonts w:ascii="Times New Roman" w:hAnsi="Times New Roman" w:cs="Times New Roman"/>
          <w:b/>
          <w:i/>
          <w:sz w:val="28"/>
          <w:szCs w:val="28"/>
        </w:rPr>
        <w:t xml:space="preserve">Nơi nhận:                                                                    </w:t>
      </w:r>
      <w:r w:rsidRPr="001438BD">
        <w:rPr>
          <w:rFonts w:ascii="Times New Roman" w:hAnsi="Times New Roman" w:cs="Times New Roman"/>
          <w:b/>
          <w:sz w:val="28"/>
          <w:szCs w:val="28"/>
        </w:rPr>
        <w:t>HIỆU TRƯỞNG</w:t>
      </w:r>
    </w:p>
    <w:p w:rsidR="001438BD" w:rsidRPr="001438BD" w:rsidRDefault="001438BD" w:rsidP="001438BD">
      <w:pPr>
        <w:spacing w:before="120" w:after="120" w:line="360" w:lineRule="auto"/>
        <w:rPr>
          <w:rFonts w:ascii="Times New Roman" w:hAnsi="Times New Roman" w:cs="Times New Roman"/>
          <w:iCs/>
          <w:sz w:val="28"/>
          <w:szCs w:val="28"/>
        </w:rPr>
      </w:pPr>
      <w:r w:rsidRPr="001438BD">
        <w:rPr>
          <w:rFonts w:ascii="Times New Roman" w:hAnsi="Times New Roman" w:cs="Times New Roman"/>
          <w:iCs/>
          <w:sz w:val="28"/>
          <w:szCs w:val="28"/>
        </w:rPr>
        <w:t>- Như điều 3;</w:t>
      </w:r>
    </w:p>
    <w:p w:rsidR="001438BD" w:rsidRPr="001438BD" w:rsidRDefault="001438BD" w:rsidP="001438BD">
      <w:pPr>
        <w:spacing w:before="120" w:after="120" w:line="360" w:lineRule="auto"/>
        <w:jc w:val="both"/>
        <w:rPr>
          <w:rFonts w:ascii="Times New Roman" w:hAnsi="Times New Roman" w:cs="Times New Roman"/>
          <w:b/>
          <w:sz w:val="28"/>
          <w:szCs w:val="28"/>
        </w:rPr>
      </w:pPr>
      <w:r w:rsidRPr="001438BD">
        <w:rPr>
          <w:rFonts w:ascii="Times New Roman" w:hAnsi="Times New Roman" w:cs="Times New Roman"/>
          <w:iCs/>
          <w:sz w:val="28"/>
          <w:szCs w:val="28"/>
        </w:rPr>
        <w:t>- Lưu VT</w:t>
      </w:r>
      <w:r w:rsidRPr="001438BD">
        <w:rPr>
          <w:rFonts w:ascii="Times New Roman" w:hAnsi="Times New Roman" w:cs="Times New Roman"/>
          <w:b/>
          <w:sz w:val="28"/>
          <w:szCs w:val="28"/>
        </w:rPr>
        <w:t xml:space="preserve">                                                                    Dương Thị Thanh Luyến                                </w:t>
      </w:r>
    </w:p>
    <w:p w:rsidR="001438BD" w:rsidRPr="001438BD" w:rsidRDefault="001438BD" w:rsidP="001438BD">
      <w:pPr>
        <w:autoSpaceDE w:val="0"/>
        <w:autoSpaceDN w:val="0"/>
        <w:adjustRightInd w:val="0"/>
        <w:spacing w:before="120" w:after="120" w:line="360" w:lineRule="auto"/>
        <w:jc w:val="center"/>
        <w:rPr>
          <w:rFonts w:ascii="Times New Roman" w:hAnsi="Times New Roman" w:cs="Times New Roman"/>
          <w:b/>
          <w:sz w:val="28"/>
          <w:szCs w:val="28"/>
        </w:rPr>
      </w:pPr>
    </w:p>
    <w:p w:rsidR="001438BD" w:rsidRPr="001438BD" w:rsidRDefault="001438BD" w:rsidP="001438BD">
      <w:pPr>
        <w:autoSpaceDE w:val="0"/>
        <w:autoSpaceDN w:val="0"/>
        <w:adjustRightInd w:val="0"/>
        <w:spacing w:before="120" w:after="120" w:line="360" w:lineRule="auto"/>
        <w:jc w:val="center"/>
        <w:rPr>
          <w:rFonts w:ascii="Times New Roman" w:hAnsi="Times New Roman" w:cs="Times New Roman"/>
          <w:b/>
          <w:sz w:val="28"/>
          <w:szCs w:val="28"/>
        </w:rPr>
      </w:pPr>
    </w:p>
    <w:p w:rsidR="001438BD" w:rsidRPr="001438BD" w:rsidRDefault="001438BD" w:rsidP="001438BD">
      <w:pPr>
        <w:autoSpaceDE w:val="0"/>
        <w:autoSpaceDN w:val="0"/>
        <w:adjustRightInd w:val="0"/>
        <w:spacing w:before="120" w:after="120" w:line="360" w:lineRule="auto"/>
        <w:jc w:val="center"/>
        <w:rPr>
          <w:rFonts w:ascii="Times New Roman" w:hAnsi="Times New Roman" w:cs="Times New Roman"/>
          <w:b/>
          <w:sz w:val="28"/>
          <w:szCs w:val="28"/>
        </w:rPr>
      </w:pPr>
    </w:p>
    <w:p w:rsidR="00D42A16" w:rsidRPr="001438BD" w:rsidRDefault="00D42A16">
      <w:pPr>
        <w:rPr>
          <w:rFonts w:ascii="Times New Roman" w:hAnsi="Times New Roman" w:cs="Times New Roman"/>
          <w:sz w:val="28"/>
          <w:szCs w:val="28"/>
        </w:rPr>
      </w:pPr>
    </w:p>
    <w:sectPr w:rsidR="00D42A16" w:rsidRPr="001438BD" w:rsidSect="00D42A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1438BD"/>
    <w:rsid w:val="001438BD"/>
    <w:rsid w:val="00D42A1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16"/>
  </w:style>
  <w:style w:type="paragraph" w:styleId="Heading6">
    <w:name w:val="heading 6"/>
    <w:basedOn w:val="Normal"/>
    <w:next w:val="Normal"/>
    <w:link w:val="Heading6Char"/>
    <w:qFormat/>
    <w:rsid w:val="001438BD"/>
    <w:pPr>
      <w:keepNext/>
      <w:spacing w:after="0" w:line="240" w:lineRule="auto"/>
      <w:jc w:val="center"/>
      <w:outlineLvl w:val="5"/>
    </w:pPr>
    <w:rPr>
      <w:rFonts w:ascii=".VnTimeH" w:eastAsia="Times New Roman" w:hAnsi=".VnTimeH" w:cs="Times New Roman"/>
      <w:b/>
      <w:sz w:val="26"/>
      <w:szCs w:val="20"/>
      <w:lang w:val="en-US"/>
    </w:rPr>
  </w:style>
  <w:style w:type="paragraph" w:styleId="Heading8">
    <w:name w:val="heading 8"/>
    <w:basedOn w:val="Normal"/>
    <w:next w:val="Normal"/>
    <w:link w:val="Heading8Char"/>
    <w:qFormat/>
    <w:rsid w:val="001438BD"/>
    <w:pPr>
      <w:keepNext/>
      <w:spacing w:after="0" w:line="288" w:lineRule="auto"/>
      <w:jc w:val="center"/>
      <w:outlineLvl w:val="7"/>
    </w:pPr>
    <w:rPr>
      <w:rFonts w:ascii=".VnTimeH" w:eastAsia="Times New Roman" w:hAnsi=".VnTimeH" w:cs="Times New Roman"/>
      <w:b/>
      <w:bCs/>
      <w:sz w:val="3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438BD"/>
    <w:rPr>
      <w:rFonts w:ascii=".VnTimeH" w:eastAsia="Times New Roman" w:hAnsi=".VnTimeH" w:cs="Times New Roman"/>
      <w:b/>
      <w:sz w:val="26"/>
      <w:szCs w:val="20"/>
      <w:lang w:val="en-US"/>
    </w:rPr>
  </w:style>
  <w:style w:type="character" w:customStyle="1" w:styleId="Heading8Char">
    <w:name w:val="Heading 8 Char"/>
    <w:basedOn w:val="DefaultParagraphFont"/>
    <w:link w:val="Heading8"/>
    <w:rsid w:val="001438BD"/>
    <w:rPr>
      <w:rFonts w:ascii=".VnTimeH" w:eastAsia="Times New Roman" w:hAnsi=".VnTimeH" w:cs="Times New Roman"/>
      <w:b/>
      <w:bCs/>
      <w:sz w:val="3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ndhoang_8890</dc:creator>
  <cp:lastModifiedBy>ndhoang_8890</cp:lastModifiedBy>
  <cp:revision>1</cp:revision>
  <dcterms:created xsi:type="dcterms:W3CDTF">2020-02-23T02:30:00Z</dcterms:created>
  <dcterms:modified xsi:type="dcterms:W3CDTF">2020-02-23T02:31:00Z</dcterms:modified>
</cp:coreProperties>
</file>